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DB" w:rsidRPr="00B843DB" w:rsidRDefault="00B843DB" w:rsidP="00B843DB">
      <w:pPr>
        <w:pStyle w:val="a5"/>
        <w:rPr>
          <w:b w:val="0"/>
          <w:bCs w:val="0"/>
          <w:sz w:val="28"/>
          <w:szCs w:val="28"/>
          <w:lang w:val="en-US"/>
        </w:rPr>
      </w:pPr>
      <w:r w:rsidRPr="00B843DB">
        <w:rPr>
          <w:b w:val="0"/>
          <w:bCs w:val="0"/>
          <w:noProof/>
          <w:sz w:val="28"/>
          <w:szCs w:val="28"/>
        </w:rPr>
        <w:drawing>
          <wp:inline distT="0" distB="0" distL="0" distR="0">
            <wp:extent cx="405765" cy="540385"/>
            <wp:effectExtent l="0" t="0" r="0" b="0"/>
            <wp:docPr id="2" name="Рисунок 2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3DB" w:rsidRPr="00B843DB" w:rsidRDefault="00B843DB" w:rsidP="00B843DB">
      <w:pPr>
        <w:pStyle w:val="a5"/>
        <w:rPr>
          <w:b w:val="0"/>
          <w:bCs w:val="0"/>
          <w:sz w:val="28"/>
          <w:szCs w:val="28"/>
          <w:lang w:val="en-US"/>
        </w:rPr>
      </w:pP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  <w:r w:rsidRPr="00B843DB">
        <w:rPr>
          <w:rFonts w:ascii="Times New Roman" w:hAnsi="Times New Roman" w:cs="Times New Roman"/>
          <w:sz w:val="28"/>
          <w:szCs w:val="28"/>
        </w:rPr>
        <w:t>ПРЕДСТАВИТЕЛЬНОЕ СОБРАНИЕ</w:t>
      </w: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  <w:r w:rsidRPr="00B843DB">
        <w:rPr>
          <w:rFonts w:ascii="Times New Roman" w:hAnsi="Times New Roman" w:cs="Times New Roman"/>
          <w:sz w:val="28"/>
          <w:szCs w:val="28"/>
        </w:rPr>
        <w:t>БЕЛОЗЕРСКОГО МУНИЦИПАЛЬНОГО РАЙОНА</w:t>
      </w: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B843DB" w:rsidP="00B843DB">
      <w:pPr>
        <w:pStyle w:val="a7"/>
        <w:rPr>
          <w:b/>
          <w:sz w:val="36"/>
          <w:szCs w:val="36"/>
        </w:rPr>
      </w:pPr>
      <w:r w:rsidRPr="00B843DB">
        <w:rPr>
          <w:b/>
          <w:sz w:val="36"/>
          <w:szCs w:val="36"/>
        </w:rPr>
        <w:t>РЕШЕНИЕ</w:t>
      </w:r>
    </w:p>
    <w:p w:rsidR="00B843DB" w:rsidRPr="00B843DB" w:rsidRDefault="00B843DB" w:rsidP="00B843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843DB" w:rsidRPr="00B843DB" w:rsidRDefault="00B843DB" w:rsidP="00B84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CD2" w:rsidRPr="00107CD2" w:rsidRDefault="00107CD2" w:rsidP="00107CD2">
      <w:pPr>
        <w:suppressAutoHyphens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107CD2">
        <w:rPr>
          <w:rFonts w:ascii="Times New Roman" w:hAnsi="Times New Roman" w:cs="Times New Roman"/>
          <w:sz w:val="28"/>
          <w:szCs w:val="28"/>
        </w:rPr>
        <w:t>От 30.09.2014 № 7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B843DB" w:rsidRPr="00B843DB" w:rsidRDefault="00B843DB" w:rsidP="00B843DB">
      <w:pPr>
        <w:pStyle w:val="1"/>
        <w:ind w:right="4495"/>
        <w:rPr>
          <w:sz w:val="28"/>
          <w:szCs w:val="28"/>
        </w:rPr>
      </w:pPr>
    </w:p>
    <w:p w:rsidR="00B843DB" w:rsidRPr="00B843DB" w:rsidRDefault="00B843DB" w:rsidP="00B843DB">
      <w:pPr>
        <w:ind w:right="4495"/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right="449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</w:t>
      </w:r>
      <w:r w:rsidR="004E6DCB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дополнений</w:t>
      </w: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 в Положение </w:t>
      </w:r>
      <w:r w:rsidR="004E6DCB" w:rsidRPr="00B843DB">
        <w:rPr>
          <w:rFonts w:ascii="Times New Roman" w:hAnsi="Times New Roman" w:cs="Times New Roman"/>
          <w:color w:val="000000"/>
          <w:sz w:val="28"/>
          <w:szCs w:val="28"/>
        </w:rPr>
        <w:t>об Общественном</w:t>
      </w:r>
      <w:r w:rsidR="004E6DCB">
        <w:rPr>
          <w:rFonts w:ascii="Times New Roman" w:hAnsi="Times New Roman" w:cs="Times New Roman"/>
          <w:color w:val="000000"/>
          <w:sz w:val="28"/>
          <w:szCs w:val="28"/>
        </w:rPr>
        <w:t xml:space="preserve"> Совете Белозерского муниципального района</w:t>
      </w: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ст. 18 Устава Белозерского муниципального района, </w:t>
      </w:r>
    </w:p>
    <w:p w:rsid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района </w:t>
      </w: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B843DB" w:rsidRPr="00B843DB" w:rsidRDefault="00B843DB" w:rsidP="00B843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843DB" w:rsidRPr="00B843DB" w:rsidRDefault="00B843DB" w:rsidP="00B843DB">
      <w:pPr>
        <w:pStyle w:val="a9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3DB">
        <w:rPr>
          <w:rFonts w:ascii="Times New Roman" w:hAnsi="Times New Roman" w:cs="Times New Roman"/>
          <w:color w:val="000000"/>
          <w:sz w:val="28"/>
          <w:szCs w:val="28"/>
        </w:rPr>
        <w:t>Внести в Положение об Общественном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Совете Белозерского муниципального района</w:t>
      </w:r>
      <w:r w:rsidR="006F4377">
        <w:rPr>
          <w:rFonts w:ascii="Times New Roman" w:hAnsi="Times New Roman" w:cs="Times New Roman"/>
          <w:color w:val="000000"/>
          <w:sz w:val="28"/>
          <w:szCs w:val="28"/>
        </w:rPr>
        <w:t>, утвержденное  решением Пре</w:t>
      </w:r>
      <w:r w:rsidR="00BE15DC">
        <w:rPr>
          <w:rFonts w:ascii="Times New Roman" w:hAnsi="Times New Roman" w:cs="Times New Roman"/>
          <w:color w:val="000000"/>
          <w:sz w:val="28"/>
          <w:szCs w:val="28"/>
        </w:rPr>
        <w:t>дставительного Собрания района от 15.12.2009 № 108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43DB">
        <w:rPr>
          <w:rFonts w:ascii="Times New Roman" w:hAnsi="Times New Roman" w:cs="Times New Roman"/>
          <w:color w:val="000000"/>
          <w:sz w:val="28"/>
          <w:szCs w:val="28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6DCB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дополнения</w:t>
      </w:r>
      <w:r w:rsidRPr="00B843DB">
        <w:rPr>
          <w:rFonts w:ascii="Times New Roman" w:hAnsi="Times New Roman" w:cs="Times New Roman"/>
          <w:color w:val="000000"/>
          <w:sz w:val="28"/>
          <w:szCs w:val="28"/>
        </w:rPr>
        <w:t>, изложив его в новой редакции (прилагается).</w:t>
      </w:r>
    </w:p>
    <w:p w:rsidR="00B843DB" w:rsidRPr="002A1187" w:rsidRDefault="00B843DB" w:rsidP="00B843D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3DB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официальному опубликованию</w:t>
      </w:r>
      <w:r w:rsidRPr="002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Белозерье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размещению</w:t>
      </w:r>
      <w:r w:rsidRPr="002A1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B843DB" w:rsidRDefault="00B843DB" w:rsidP="00B843DB">
      <w:pPr>
        <w:ind w:firstLine="720"/>
        <w:rPr>
          <w:sz w:val="28"/>
          <w:szCs w:val="28"/>
        </w:rPr>
      </w:pPr>
    </w:p>
    <w:p w:rsidR="00B843DB" w:rsidRDefault="00B843DB" w:rsidP="00B843DB">
      <w:pPr>
        <w:ind w:firstLine="720"/>
        <w:rPr>
          <w:sz w:val="28"/>
          <w:szCs w:val="28"/>
        </w:rPr>
      </w:pPr>
    </w:p>
    <w:p w:rsidR="00B843DB" w:rsidRDefault="00B843DB" w:rsidP="00B843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3DB">
        <w:rPr>
          <w:rFonts w:ascii="Times New Roman" w:hAnsi="Times New Roman" w:cs="Times New Roman"/>
          <w:sz w:val="28"/>
          <w:szCs w:val="28"/>
        </w:rPr>
        <w:t xml:space="preserve"> </w:t>
      </w:r>
      <w:r w:rsidRPr="00B843DB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B843DB"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</w:p>
    <w:p w:rsidR="00B843DB" w:rsidRPr="00B843DB" w:rsidRDefault="00B843DB" w:rsidP="00B843D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3DB">
        <w:rPr>
          <w:rFonts w:ascii="Times New Roman" w:hAnsi="Times New Roman" w:cs="Times New Roman"/>
          <w:b/>
          <w:sz w:val="28"/>
          <w:szCs w:val="28"/>
        </w:rPr>
        <w:t xml:space="preserve">Собрания района: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843D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843DB">
        <w:rPr>
          <w:rFonts w:ascii="Times New Roman" w:hAnsi="Times New Roman" w:cs="Times New Roman"/>
          <w:b/>
          <w:sz w:val="28"/>
          <w:szCs w:val="28"/>
        </w:rPr>
        <w:t>А.П.Яковчук</w:t>
      </w:r>
      <w:proofErr w:type="spellEnd"/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B843DB" w:rsidP="00B843DB">
      <w:pPr>
        <w:rPr>
          <w:rFonts w:ascii="Times New Roman" w:hAnsi="Times New Roman" w:cs="Times New Roman"/>
          <w:sz w:val="28"/>
          <w:szCs w:val="28"/>
        </w:rPr>
      </w:pPr>
    </w:p>
    <w:p w:rsidR="00B843DB" w:rsidRPr="00B843DB" w:rsidRDefault="00B843DB" w:rsidP="00B843D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3DB">
        <w:rPr>
          <w:rFonts w:ascii="Times New Roman" w:hAnsi="Times New Roman" w:cs="Times New Roman"/>
          <w:b/>
          <w:sz w:val="28"/>
          <w:szCs w:val="28"/>
        </w:rPr>
        <w:t>Глава района:</w:t>
      </w:r>
      <w:r w:rsidRPr="00B843DB">
        <w:rPr>
          <w:rFonts w:ascii="Times New Roman" w:hAnsi="Times New Roman" w:cs="Times New Roman"/>
          <w:b/>
          <w:sz w:val="28"/>
          <w:szCs w:val="28"/>
        </w:rPr>
        <w:tab/>
      </w:r>
      <w:r w:rsidRPr="00B843DB">
        <w:rPr>
          <w:rFonts w:ascii="Times New Roman" w:hAnsi="Times New Roman" w:cs="Times New Roman"/>
          <w:b/>
          <w:sz w:val="28"/>
          <w:szCs w:val="28"/>
        </w:rPr>
        <w:tab/>
      </w:r>
      <w:r w:rsidRPr="00B843D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B843D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Е.В.Шашкин</w:t>
      </w:r>
    </w:p>
    <w:p w:rsidR="00D14856" w:rsidRDefault="00D14856"/>
    <w:p w:rsidR="00483CCB" w:rsidRDefault="00483CCB"/>
    <w:p w:rsidR="00483CCB" w:rsidRDefault="00483CCB"/>
    <w:p w:rsidR="00483CCB" w:rsidRDefault="00483CCB"/>
    <w:p w:rsidR="00483CCB" w:rsidRDefault="00483CCB"/>
    <w:p w:rsidR="00483CCB" w:rsidRDefault="00483CCB"/>
    <w:p w:rsidR="00483CCB" w:rsidRDefault="00483CCB"/>
    <w:p w:rsidR="00483CCB" w:rsidRPr="00721BB8" w:rsidRDefault="00483CCB">
      <w:pPr>
        <w:rPr>
          <w:sz w:val="24"/>
          <w:szCs w:val="24"/>
        </w:rPr>
      </w:pPr>
    </w:p>
    <w:sectPr w:rsidR="00483CCB" w:rsidRPr="00721BB8" w:rsidSect="00721BB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2493F"/>
    <w:multiLevelType w:val="hybridMultilevel"/>
    <w:tmpl w:val="F96EBD78"/>
    <w:lvl w:ilvl="0" w:tplc="F8C2C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19AF"/>
    <w:rsid w:val="00025EE7"/>
    <w:rsid w:val="00062715"/>
    <w:rsid w:val="000828E9"/>
    <w:rsid w:val="000D25BA"/>
    <w:rsid w:val="000D2B96"/>
    <w:rsid w:val="000E6BCD"/>
    <w:rsid w:val="00107CD2"/>
    <w:rsid w:val="00175207"/>
    <w:rsid w:val="002A1187"/>
    <w:rsid w:val="00385E04"/>
    <w:rsid w:val="003A4141"/>
    <w:rsid w:val="0041636E"/>
    <w:rsid w:val="004219A7"/>
    <w:rsid w:val="00483CCB"/>
    <w:rsid w:val="004E6DCB"/>
    <w:rsid w:val="005605DD"/>
    <w:rsid w:val="00576F29"/>
    <w:rsid w:val="005A7F42"/>
    <w:rsid w:val="005B09C2"/>
    <w:rsid w:val="0067182E"/>
    <w:rsid w:val="006F4377"/>
    <w:rsid w:val="00721BB8"/>
    <w:rsid w:val="00782589"/>
    <w:rsid w:val="00786DA8"/>
    <w:rsid w:val="00812637"/>
    <w:rsid w:val="00834E49"/>
    <w:rsid w:val="00866B6D"/>
    <w:rsid w:val="00873F85"/>
    <w:rsid w:val="008B296B"/>
    <w:rsid w:val="009119AF"/>
    <w:rsid w:val="00967684"/>
    <w:rsid w:val="00977A3C"/>
    <w:rsid w:val="009A0669"/>
    <w:rsid w:val="009A4D63"/>
    <w:rsid w:val="009C0984"/>
    <w:rsid w:val="00AC3582"/>
    <w:rsid w:val="00B35290"/>
    <w:rsid w:val="00B75B2B"/>
    <w:rsid w:val="00B843DB"/>
    <w:rsid w:val="00BE15DC"/>
    <w:rsid w:val="00C3797A"/>
    <w:rsid w:val="00D075D2"/>
    <w:rsid w:val="00D14856"/>
    <w:rsid w:val="00D21F38"/>
    <w:rsid w:val="00D94F93"/>
    <w:rsid w:val="00E03C42"/>
    <w:rsid w:val="00E20E0A"/>
    <w:rsid w:val="00EE0770"/>
    <w:rsid w:val="00F330C2"/>
    <w:rsid w:val="00F40D9D"/>
    <w:rsid w:val="00FD668C"/>
    <w:rsid w:val="00FE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C42"/>
  </w:style>
  <w:style w:type="paragraph" w:styleId="1">
    <w:name w:val="heading 1"/>
    <w:basedOn w:val="a"/>
    <w:next w:val="a"/>
    <w:link w:val="10"/>
    <w:qFormat/>
    <w:rsid w:val="00B843DB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B84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43DB"/>
    <w:pPr>
      <w:keepNext/>
      <w:jc w:val="both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1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1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6">
    <w:name w:val="Название Знак"/>
    <w:basedOn w:val="a0"/>
    <w:link w:val="a5"/>
    <w:rsid w:val="00B843D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Subtitle"/>
    <w:basedOn w:val="a"/>
    <w:link w:val="a8"/>
    <w:qFormat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B843D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List Paragraph"/>
    <w:basedOn w:val="a"/>
    <w:uiPriority w:val="34"/>
    <w:qFormat/>
    <w:rsid w:val="00B84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009DE-BD82-4AA9-BF9B-193B2F2E8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Брич</dc:creator>
  <cp:keywords/>
  <dc:description/>
  <cp:lastModifiedBy>Morozova.TA</cp:lastModifiedBy>
  <cp:revision>43</cp:revision>
  <cp:lastPrinted>2014-07-18T08:54:00Z</cp:lastPrinted>
  <dcterms:created xsi:type="dcterms:W3CDTF">2014-07-14T11:28:00Z</dcterms:created>
  <dcterms:modified xsi:type="dcterms:W3CDTF">2017-07-10T07:14:00Z</dcterms:modified>
</cp:coreProperties>
</file>